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46" w:rsidRPr="0069183E" w:rsidRDefault="000942F2" w:rsidP="0069183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9183E">
        <w:rPr>
          <w:rFonts w:ascii="Times New Roman" w:hAnsi="Times New Roman" w:cs="Times New Roman"/>
          <w:b/>
          <w:sz w:val="28"/>
          <w:szCs w:val="28"/>
        </w:rPr>
        <w:t>COURSE OUTCOMES</w:t>
      </w:r>
    </w:p>
    <w:p w:rsidR="005E7E8E" w:rsidRPr="0069183E" w:rsidRDefault="00DF236E" w:rsidP="0069183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Class--B.A. III</w:t>
      </w:r>
      <w:r w:rsidR="005E7E8E">
        <w:rPr>
          <w:rFonts w:ascii="Times New Roman" w:hAnsi="Times New Roman" w:cs="Times New Roman"/>
          <w:b/>
          <w:bCs/>
          <w:sz w:val="28"/>
          <w:szCs w:val="28"/>
        </w:rPr>
        <w:t>– PUBLIC ADMINISTRATION</w:t>
      </w:r>
    </w:p>
    <w:p w:rsidR="00427F46" w:rsidRPr="00DF236E" w:rsidRDefault="005E7E8E" w:rsidP="0069183E">
      <w:pPr>
        <w:pStyle w:val="NoSpacing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</w:t>
      </w:r>
      <w:r w:rsidRPr="005E7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235">
        <w:rPr>
          <w:rFonts w:ascii="Times New Roman" w:hAnsi="Times New Roman" w:cs="Times New Roman"/>
          <w:b/>
          <w:sz w:val="28"/>
          <w:szCs w:val="28"/>
        </w:rPr>
        <w:t>V—Odd</w:t>
      </w:r>
      <w:r w:rsidRPr="00F737CD">
        <w:rPr>
          <w:rFonts w:ascii="Times New Roman" w:hAnsi="Times New Roman" w:cs="Times New Roman"/>
          <w:b/>
          <w:sz w:val="28"/>
          <w:szCs w:val="28"/>
        </w:rPr>
        <w:t xml:space="preserve"> semester</w:t>
      </w:r>
    </w:p>
    <w:p w:rsidR="00427F46" w:rsidRDefault="000942F2" w:rsidP="0069183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9183E">
        <w:rPr>
          <w:rFonts w:ascii="Times New Roman" w:hAnsi="Times New Roman" w:cs="Times New Roman"/>
          <w:b/>
          <w:sz w:val="28"/>
          <w:szCs w:val="28"/>
        </w:rPr>
        <w:t>Sub</w:t>
      </w:r>
      <w:r w:rsidR="00533235">
        <w:rPr>
          <w:rFonts w:ascii="Times New Roman" w:hAnsi="Times New Roman" w:cs="Times New Roman"/>
          <w:b/>
          <w:sz w:val="28"/>
          <w:szCs w:val="28"/>
        </w:rPr>
        <w:t>ject—Rural-Urban</w:t>
      </w:r>
      <w:r w:rsidR="003F0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E8E">
        <w:rPr>
          <w:rFonts w:ascii="Times New Roman" w:hAnsi="Times New Roman" w:cs="Times New Roman"/>
          <w:b/>
          <w:sz w:val="28"/>
          <w:szCs w:val="28"/>
        </w:rPr>
        <w:t>Administration</w:t>
      </w:r>
      <w:r w:rsidR="001E60BD">
        <w:rPr>
          <w:rFonts w:ascii="Times New Roman" w:hAnsi="Times New Roman" w:cs="Times New Roman"/>
          <w:b/>
          <w:sz w:val="28"/>
          <w:szCs w:val="28"/>
        </w:rPr>
        <w:t xml:space="preserve"> (Option</w:t>
      </w:r>
      <w:r w:rsidR="003F0158">
        <w:rPr>
          <w:rFonts w:ascii="Times New Roman" w:hAnsi="Times New Roman" w:cs="Times New Roman"/>
          <w:b/>
          <w:sz w:val="28"/>
          <w:szCs w:val="28"/>
        </w:rPr>
        <w:t>-A)</w:t>
      </w:r>
    </w:p>
    <w:p w:rsidR="0069183E" w:rsidRPr="0069183E" w:rsidRDefault="0069183E" w:rsidP="0069183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4"/>
        <w:gridCol w:w="8103"/>
      </w:tblGrid>
      <w:tr w:rsidR="0018654B" w:rsidTr="00915229">
        <w:trPr>
          <w:trHeight w:val="340"/>
        </w:trPr>
        <w:tc>
          <w:tcPr>
            <w:tcW w:w="1244" w:type="dxa"/>
          </w:tcPr>
          <w:p w:rsidR="0018654B" w:rsidRPr="00D70239" w:rsidRDefault="0018654B" w:rsidP="00D70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8103" w:type="dxa"/>
          </w:tcPr>
          <w:p w:rsidR="0018654B" w:rsidRPr="00D70239" w:rsidRDefault="0068294E" w:rsidP="00DF2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Detailed study</w:t>
            </w:r>
            <w:r w:rsidR="005E7E8E">
              <w:rPr>
                <w:rFonts w:ascii="Times New Roman" w:hAnsi="Times New Roman" w:cs="Times New Roman"/>
                <w:sz w:val="24"/>
                <w:szCs w:val="24"/>
              </w:rPr>
              <w:t xml:space="preserve"> about </w:t>
            </w:r>
            <w:r w:rsidR="00E013C2">
              <w:rPr>
                <w:rFonts w:ascii="Times New Roman" w:hAnsi="Times New Roman" w:cs="Times New Roman"/>
                <w:sz w:val="24"/>
                <w:szCs w:val="24"/>
              </w:rPr>
              <w:t>Evolution, Meaning, Features and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ignificance of Local Government. Concept of 73</w:t>
            </w:r>
            <w:r w:rsidRPr="006829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74</w:t>
            </w:r>
            <w:r w:rsidRPr="006829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Constitutional Amendment Acts.</w:t>
            </w:r>
          </w:p>
        </w:tc>
      </w:tr>
      <w:tr w:rsidR="0018654B" w:rsidTr="00915229">
        <w:trPr>
          <w:trHeight w:val="340"/>
        </w:trPr>
        <w:tc>
          <w:tcPr>
            <w:tcW w:w="1244" w:type="dxa"/>
          </w:tcPr>
          <w:p w:rsidR="0018654B" w:rsidRPr="00D70239" w:rsidRDefault="0018654B" w:rsidP="00D70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2</w:t>
            </w:r>
          </w:p>
        </w:tc>
        <w:tc>
          <w:tcPr>
            <w:tcW w:w="8103" w:type="dxa"/>
          </w:tcPr>
          <w:p w:rsidR="0018654B" w:rsidRPr="00D70239" w:rsidRDefault="0068294E" w:rsidP="00D70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r w:rsidR="00E013C2">
              <w:rPr>
                <w:rFonts w:ascii="Times New Roman" w:hAnsi="Times New Roman" w:cs="Times New Roman"/>
                <w:sz w:val="24"/>
                <w:szCs w:val="24"/>
              </w:rPr>
              <w:t>ban local bodies deal with the Role, Features and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ignificance of Municipal</w:t>
            </w:r>
            <w:r w:rsidR="000804AB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0804AB">
              <w:rPr>
                <w:rFonts w:ascii="Times New Roman" w:hAnsi="Times New Roman" w:cs="Times New Roman"/>
                <w:sz w:val="24"/>
                <w:szCs w:val="24"/>
              </w:rPr>
              <w:t>poration, Municipal Council and Municipal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ommitte</w:t>
            </w:r>
            <w:r w:rsidR="000804AB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</w:tr>
      <w:tr w:rsidR="0018654B" w:rsidTr="00915229">
        <w:trPr>
          <w:trHeight w:val="340"/>
        </w:trPr>
        <w:tc>
          <w:tcPr>
            <w:tcW w:w="1244" w:type="dxa"/>
          </w:tcPr>
          <w:p w:rsidR="0018654B" w:rsidRPr="00D70239" w:rsidRDefault="0018654B" w:rsidP="00D70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3</w:t>
            </w:r>
          </w:p>
        </w:tc>
        <w:tc>
          <w:tcPr>
            <w:tcW w:w="8103" w:type="dxa"/>
          </w:tcPr>
          <w:p w:rsidR="00521C6C" w:rsidRPr="00521C6C" w:rsidRDefault="00521C6C" w:rsidP="00DF236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on </w:t>
            </w:r>
            <w:r w:rsidR="00080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</w:t>
            </w:r>
            <w:r w:rsidR="00E01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nchayati Raj Institutions like Composition, Functions, S</w:t>
            </w:r>
            <w:r w:rsidR="00080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ources</w:t>
            </w:r>
            <w:r w:rsidR="00E01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I</w:t>
            </w:r>
            <w:r w:rsidR="00080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ncome of Gram Panchayat, Panchayat Samities and Zila Parishads.</w:t>
            </w:r>
          </w:p>
        </w:tc>
      </w:tr>
      <w:tr w:rsidR="0018654B" w:rsidTr="00915229">
        <w:trPr>
          <w:trHeight w:val="340"/>
        </w:trPr>
        <w:tc>
          <w:tcPr>
            <w:tcW w:w="1244" w:type="dxa"/>
          </w:tcPr>
          <w:p w:rsidR="0018654B" w:rsidRPr="00D70239" w:rsidRDefault="0018654B" w:rsidP="00D70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4</w:t>
            </w:r>
          </w:p>
        </w:tc>
        <w:tc>
          <w:tcPr>
            <w:tcW w:w="8103" w:type="dxa"/>
          </w:tcPr>
          <w:p w:rsidR="00D9374C" w:rsidRPr="000D0D5D" w:rsidRDefault="00593282" w:rsidP="00D70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013C2">
              <w:rPr>
                <w:rFonts w:ascii="Times New Roman" w:hAnsi="Times New Roman" w:cs="Times New Roman"/>
                <w:sz w:val="24"/>
                <w:szCs w:val="24"/>
              </w:rPr>
              <w:t>omposition, Functions and S</w:t>
            </w:r>
            <w:r w:rsidR="00C538ED">
              <w:rPr>
                <w:rFonts w:ascii="Times New Roman" w:hAnsi="Times New Roman" w:cs="Times New Roman"/>
                <w:sz w:val="24"/>
                <w:szCs w:val="24"/>
              </w:rPr>
              <w:t>ignificance of District Planning Committee, State Finance Commission and State Election Commission</w:t>
            </w:r>
          </w:p>
        </w:tc>
      </w:tr>
      <w:tr w:rsidR="0018654B" w:rsidTr="00915229">
        <w:trPr>
          <w:trHeight w:val="340"/>
        </w:trPr>
        <w:tc>
          <w:tcPr>
            <w:tcW w:w="1244" w:type="dxa"/>
          </w:tcPr>
          <w:p w:rsidR="0018654B" w:rsidRPr="00D70239" w:rsidRDefault="0018654B" w:rsidP="00D70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5</w:t>
            </w:r>
          </w:p>
        </w:tc>
        <w:tc>
          <w:tcPr>
            <w:tcW w:w="8103" w:type="dxa"/>
          </w:tcPr>
          <w:p w:rsidR="00D9374C" w:rsidRPr="00C77812" w:rsidRDefault="00C538ED" w:rsidP="005932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Urban- Rural </w:t>
            </w:r>
            <w:r w:rsidR="00E013C2">
              <w:rPr>
                <w:rFonts w:ascii="Times New Roman" w:hAnsi="Times New Roman" w:cs="Times New Roman"/>
                <w:sz w:val="24"/>
                <w:szCs w:val="24"/>
              </w:rPr>
              <w:t>Relationship and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roblems</w:t>
            </w:r>
            <w:r w:rsidR="00593282">
              <w:rPr>
                <w:rFonts w:ascii="Times New Roman" w:hAnsi="Times New Roman" w:cs="Times New Roman"/>
                <w:sz w:val="24"/>
                <w:szCs w:val="24"/>
              </w:rPr>
              <w:t xml:space="preserve"> along with the </w:t>
            </w:r>
            <w:r w:rsidR="00D9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Concept and 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eatures of  Local leadership</w:t>
            </w:r>
          </w:p>
        </w:tc>
      </w:tr>
    </w:tbl>
    <w:p w:rsidR="00352029" w:rsidRDefault="009D1A38" w:rsidP="00CA1253">
      <w:pPr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CREDITS</w:t>
      </w:r>
      <w:r>
        <w:rPr>
          <w:rFonts w:ascii="ArialMT" w:hAnsi="ArialMT" w:cs="ArialMT"/>
          <w:sz w:val="24"/>
          <w:szCs w:val="24"/>
        </w:rPr>
        <w:t>—6 THEORY PERIODS OF 45 MINUTES EACH PER WEEK OVER A SEMESTE</w:t>
      </w:r>
      <w:r w:rsidR="00D9374C">
        <w:rPr>
          <w:rFonts w:ascii="ArialMT" w:hAnsi="ArialMT" w:cs="ArialMT"/>
          <w:sz w:val="24"/>
          <w:szCs w:val="24"/>
        </w:rPr>
        <w:t>R</w:t>
      </w:r>
    </w:p>
    <w:p w:rsidR="00533235" w:rsidRDefault="00533235" w:rsidP="005332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33235" w:rsidRDefault="00533235" w:rsidP="005332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33235" w:rsidRPr="0069183E" w:rsidRDefault="00533235" w:rsidP="005332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9183E">
        <w:rPr>
          <w:rFonts w:ascii="Times New Roman" w:hAnsi="Times New Roman" w:cs="Times New Roman"/>
          <w:b/>
          <w:sz w:val="28"/>
          <w:szCs w:val="28"/>
        </w:rPr>
        <w:t>COURSE OUTCOMES</w:t>
      </w:r>
    </w:p>
    <w:p w:rsidR="00533235" w:rsidRPr="0069183E" w:rsidRDefault="00533235" w:rsidP="0053323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Class--B.A. III– PUBLIC ADMINISTRATION</w:t>
      </w:r>
    </w:p>
    <w:p w:rsidR="00533235" w:rsidRPr="00DF236E" w:rsidRDefault="00533235" w:rsidP="00533235">
      <w:pPr>
        <w:pStyle w:val="NoSpacing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</w:t>
      </w:r>
      <w:r w:rsidRPr="005E7E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VI—Even </w:t>
      </w:r>
      <w:r w:rsidRPr="00F737CD">
        <w:rPr>
          <w:rFonts w:ascii="Times New Roman" w:hAnsi="Times New Roman" w:cs="Times New Roman"/>
          <w:b/>
          <w:sz w:val="28"/>
          <w:szCs w:val="28"/>
        </w:rPr>
        <w:t>semester</w:t>
      </w:r>
    </w:p>
    <w:p w:rsidR="00533235" w:rsidRDefault="00533235" w:rsidP="005332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9183E">
        <w:rPr>
          <w:rFonts w:ascii="Times New Roman" w:hAnsi="Times New Roman" w:cs="Times New Roman"/>
          <w:b/>
          <w:sz w:val="28"/>
          <w:szCs w:val="28"/>
        </w:rPr>
        <w:t>Sub</w:t>
      </w:r>
      <w:r>
        <w:rPr>
          <w:rFonts w:ascii="Times New Roman" w:hAnsi="Times New Roman" w:cs="Times New Roman"/>
          <w:b/>
          <w:sz w:val="28"/>
          <w:szCs w:val="28"/>
        </w:rPr>
        <w:t>ject—Issues in Public Administration (Option-A)</w:t>
      </w:r>
    </w:p>
    <w:p w:rsidR="00533235" w:rsidRPr="0069183E" w:rsidRDefault="00533235" w:rsidP="005332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4"/>
        <w:gridCol w:w="8103"/>
      </w:tblGrid>
      <w:tr w:rsidR="00533235" w:rsidTr="00EA57D0">
        <w:trPr>
          <w:trHeight w:val="340"/>
        </w:trPr>
        <w:tc>
          <w:tcPr>
            <w:tcW w:w="1244" w:type="dxa"/>
          </w:tcPr>
          <w:p w:rsidR="00533235" w:rsidRPr="00D70239" w:rsidRDefault="00533235" w:rsidP="00EA57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8103" w:type="dxa"/>
          </w:tcPr>
          <w:p w:rsidR="00533235" w:rsidRPr="00D70239" w:rsidRDefault="00593282" w:rsidP="005932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are made aware of Administrative</w:t>
            </w:r>
            <w:r w:rsidR="00533235">
              <w:rPr>
                <w:rFonts w:ascii="Times New Roman" w:hAnsi="Times New Roman" w:cs="Times New Roman"/>
                <w:sz w:val="24"/>
                <w:szCs w:val="24"/>
              </w:rPr>
              <w:t xml:space="preserve"> Accountability and for Whom it should be.</w:t>
            </w:r>
          </w:p>
        </w:tc>
      </w:tr>
      <w:tr w:rsidR="00533235" w:rsidTr="00EA57D0">
        <w:trPr>
          <w:trHeight w:val="340"/>
        </w:trPr>
        <w:tc>
          <w:tcPr>
            <w:tcW w:w="1244" w:type="dxa"/>
          </w:tcPr>
          <w:p w:rsidR="00533235" w:rsidRPr="00D70239" w:rsidRDefault="00533235" w:rsidP="00EA57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2</w:t>
            </w:r>
          </w:p>
        </w:tc>
        <w:tc>
          <w:tcPr>
            <w:tcW w:w="8103" w:type="dxa"/>
          </w:tcPr>
          <w:p w:rsidR="00533235" w:rsidRPr="00D70239" w:rsidRDefault="00533235" w:rsidP="00EA57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regarding Legislative,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External or Internal Executive, Judicial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Control over Administration in modern democratic state.</w:t>
            </w:r>
          </w:p>
        </w:tc>
      </w:tr>
      <w:tr w:rsidR="00533235" w:rsidTr="00EA57D0">
        <w:trPr>
          <w:trHeight w:val="340"/>
        </w:trPr>
        <w:tc>
          <w:tcPr>
            <w:tcW w:w="1244" w:type="dxa"/>
          </w:tcPr>
          <w:p w:rsidR="00533235" w:rsidRPr="00D70239" w:rsidRDefault="00533235" w:rsidP="00EA57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3</w:t>
            </w:r>
          </w:p>
        </w:tc>
        <w:tc>
          <w:tcPr>
            <w:tcW w:w="8103" w:type="dxa"/>
          </w:tcPr>
          <w:p w:rsidR="00533235" w:rsidRPr="00521C6C" w:rsidRDefault="00533235" w:rsidP="0059328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Lokpal</w:t>
            </w:r>
            <w:r w:rsidR="00593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Lokayukta</w:t>
            </w:r>
            <w:r w:rsidR="00593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Good Governance, E-Governance, Integrity in Administration and Causes re</w:t>
            </w:r>
            <w:r w:rsidR="0028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sponsible for its decline  and C</w:t>
            </w:r>
            <w:r w:rsidR="00593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orruption found among them are discussed 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etail </w:t>
            </w:r>
          </w:p>
        </w:tc>
      </w:tr>
      <w:tr w:rsidR="00533235" w:rsidTr="00EA57D0">
        <w:trPr>
          <w:trHeight w:val="340"/>
        </w:trPr>
        <w:tc>
          <w:tcPr>
            <w:tcW w:w="1244" w:type="dxa"/>
          </w:tcPr>
          <w:p w:rsidR="00533235" w:rsidRPr="00D70239" w:rsidRDefault="00533235" w:rsidP="00EA57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4</w:t>
            </w:r>
          </w:p>
        </w:tc>
        <w:tc>
          <w:tcPr>
            <w:tcW w:w="8103" w:type="dxa"/>
          </w:tcPr>
          <w:p w:rsidR="00533235" w:rsidRPr="000D0D5D" w:rsidRDefault="00C31D12" w:rsidP="00C31D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303">
              <w:rPr>
                <w:rFonts w:ascii="Times New Roman" w:hAnsi="Times New Roman" w:cs="Times New Roman"/>
                <w:sz w:val="24"/>
                <w:szCs w:val="24"/>
              </w:rPr>
              <w:t>Right to Information Act and</w:t>
            </w:r>
            <w:r w:rsidR="00533235">
              <w:rPr>
                <w:rFonts w:ascii="Times New Roman" w:hAnsi="Times New Roman" w:cs="Times New Roman"/>
                <w:sz w:val="24"/>
                <w:szCs w:val="24"/>
              </w:rPr>
              <w:t xml:space="preserve"> Consumer Protection Act</w:t>
            </w:r>
            <w:r w:rsidR="00281303">
              <w:rPr>
                <w:rFonts w:ascii="Times New Roman" w:hAnsi="Times New Roman" w:cs="Times New Roman"/>
                <w:sz w:val="24"/>
                <w:szCs w:val="24"/>
              </w:rPr>
              <w:t xml:space="preserve"> are discussed</w:t>
            </w:r>
          </w:p>
        </w:tc>
      </w:tr>
      <w:tr w:rsidR="00533235" w:rsidTr="00EA57D0">
        <w:trPr>
          <w:trHeight w:val="340"/>
        </w:trPr>
        <w:tc>
          <w:tcPr>
            <w:tcW w:w="1244" w:type="dxa"/>
          </w:tcPr>
          <w:p w:rsidR="00533235" w:rsidRPr="00D70239" w:rsidRDefault="00533235" w:rsidP="00EA57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5</w:t>
            </w:r>
          </w:p>
        </w:tc>
        <w:tc>
          <w:tcPr>
            <w:tcW w:w="8103" w:type="dxa"/>
          </w:tcPr>
          <w:p w:rsidR="00533235" w:rsidRPr="00C77812" w:rsidRDefault="00C31D12" w:rsidP="00C31D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Relationship between Political and Permanent Executive, </w:t>
            </w:r>
            <w:r w:rsidR="00533235">
              <w:rPr>
                <w:rFonts w:ascii="Times New Roman" w:hAnsi="Times New Roman" w:cs="Times New Roman"/>
                <w:sz w:val="24"/>
                <w:szCs w:val="24"/>
              </w:rPr>
              <w:t xml:space="preserve">Controversy between Generalist and Specialist Relationship. </w:t>
            </w:r>
            <w:r w:rsidR="0053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Administrative Reforms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are </w:t>
            </w:r>
            <w:r w:rsidR="0028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discussed. </w:t>
            </w:r>
          </w:p>
        </w:tc>
      </w:tr>
    </w:tbl>
    <w:p w:rsidR="00533235" w:rsidRDefault="00533235" w:rsidP="00533235">
      <w:pPr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CREDITS</w:t>
      </w:r>
      <w:r>
        <w:rPr>
          <w:rFonts w:ascii="ArialMT" w:hAnsi="ArialMT" w:cs="ArialMT"/>
          <w:sz w:val="24"/>
          <w:szCs w:val="24"/>
        </w:rPr>
        <w:t>—6 THEORY PERIODS OF 45 MINUTES EACH PER WEEK OVER A SEMESTER</w:t>
      </w:r>
    </w:p>
    <w:p w:rsidR="00533235" w:rsidRPr="00CA1253" w:rsidRDefault="00533235" w:rsidP="00533235">
      <w:pPr>
        <w:spacing w:after="0" w:line="360" w:lineRule="auto"/>
        <w:rPr>
          <w:rFonts w:ascii="ArialMT" w:hAnsi="ArialMT" w:cs="ArialMT"/>
          <w:sz w:val="24"/>
          <w:szCs w:val="24"/>
        </w:rPr>
      </w:pPr>
    </w:p>
    <w:p w:rsidR="000D0D5D" w:rsidRPr="00CA1253" w:rsidRDefault="000D0D5D" w:rsidP="00CA1253">
      <w:pPr>
        <w:spacing w:after="0" w:line="360" w:lineRule="auto"/>
        <w:rPr>
          <w:rFonts w:ascii="ArialMT" w:hAnsi="ArialMT" w:cs="ArialMT"/>
          <w:sz w:val="24"/>
          <w:szCs w:val="24"/>
        </w:rPr>
      </w:pPr>
    </w:p>
    <w:sectPr w:rsidR="000D0D5D" w:rsidRPr="00CA1253" w:rsidSect="003E5510">
      <w:pgSz w:w="12240" w:h="15840"/>
      <w:pgMar w:top="630" w:right="990" w:bottom="180" w:left="117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EA3" w:rsidRDefault="007C7EA3" w:rsidP="003E5510">
      <w:pPr>
        <w:spacing w:after="0" w:line="240" w:lineRule="auto"/>
      </w:pPr>
      <w:r>
        <w:separator/>
      </w:r>
    </w:p>
  </w:endnote>
  <w:endnote w:type="continuationSeparator" w:id="1">
    <w:p w:rsidR="007C7EA3" w:rsidRDefault="007C7EA3" w:rsidP="003E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EA3" w:rsidRDefault="007C7EA3" w:rsidP="003E5510">
      <w:pPr>
        <w:spacing w:after="0" w:line="240" w:lineRule="auto"/>
      </w:pPr>
      <w:r>
        <w:separator/>
      </w:r>
    </w:p>
  </w:footnote>
  <w:footnote w:type="continuationSeparator" w:id="1">
    <w:p w:rsidR="007C7EA3" w:rsidRDefault="007C7EA3" w:rsidP="003E5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5D77"/>
    <w:multiLevelType w:val="multilevel"/>
    <w:tmpl w:val="EABE2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824BDE"/>
    <w:multiLevelType w:val="multilevel"/>
    <w:tmpl w:val="971A4B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6D5EC5"/>
    <w:multiLevelType w:val="multilevel"/>
    <w:tmpl w:val="CE869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28E0303"/>
    <w:multiLevelType w:val="multilevel"/>
    <w:tmpl w:val="68620A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F46"/>
    <w:rsid w:val="0001142A"/>
    <w:rsid w:val="0001266E"/>
    <w:rsid w:val="00042315"/>
    <w:rsid w:val="0007558D"/>
    <w:rsid w:val="000804AB"/>
    <w:rsid w:val="0008404B"/>
    <w:rsid w:val="00090AC4"/>
    <w:rsid w:val="000942F2"/>
    <w:rsid w:val="00094BF1"/>
    <w:rsid w:val="000A1643"/>
    <w:rsid w:val="000A7E90"/>
    <w:rsid w:val="000D0D5D"/>
    <w:rsid w:val="001038E2"/>
    <w:rsid w:val="00136F9E"/>
    <w:rsid w:val="001433F3"/>
    <w:rsid w:val="0016446E"/>
    <w:rsid w:val="00177CE3"/>
    <w:rsid w:val="0018654B"/>
    <w:rsid w:val="001907A7"/>
    <w:rsid w:val="001E60BD"/>
    <w:rsid w:val="002127B9"/>
    <w:rsid w:val="00215D7C"/>
    <w:rsid w:val="002203F5"/>
    <w:rsid w:val="002243E1"/>
    <w:rsid w:val="00267479"/>
    <w:rsid w:val="00281303"/>
    <w:rsid w:val="0029491F"/>
    <w:rsid w:val="002D5388"/>
    <w:rsid w:val="0030741E"/>
    <w:rsid w:val="003227D0"/>
    <w:rsid w:val="00352029"/>
    <w:rsid w:val="00386C5C"/>
    <w:rsid w:val="003B290A"/>
    <w:rsid w:val="003E5510"/>
    <w:rsid w:val="003F0158"/>
    <w:rsid w:val="00426363"/>
    <w:rsid w:val="00427F46"/>
    <w:rsid w:val="004536DF"/>
    <w:rsid w:val="00493634"/>
    <w:rsid w:val="004B6C6F"/>
    <w:rsid w:val="00504294"/>
    <w:rsid w:val="00521C6C"/>
    <w:rsid w:val="00533235"/>
    <w:rsid w:val="0053713B"/>
    <w:rsid w:val="00586482"/>
    <w:rsid w:val="00593282"/>
    <w:rsid w:val="00596F3C"/>
    <w:rsid w:val="005A512D"/>
    <w:rsid w:val="005B0B07"/>
    <w:rsid w:val="005C2B18"/>
    <w:rsid w:val="005C42A7"/>
    <w:rsid w:val="005E77D7"/>
    <w:rsid w:val="005E7E8E"/>
    <w:rsid w:val="005F5448"/>
    <w:rsid w:val="00610A2A"/>
    <w:rsid w:val="006346C2"/>
    <w:rsid w:val="00651178"/>
    <w:rsid w:val="006611C2"/>
    <w:rsid w:val="0068294E"/>
    <w:rsid w:val="0069183E"/>
    <w:rsid w:val="00691D42"/>
    <w:rsid w:val="006E2FF4"/>
    <w:rsid w:val="006F24BF"/>
    <w:rsid w:val="00734872"/>
    <w:rsid w:val="007521C1"/>
    <w:rsid w:val="007C7EA3"/>
    <w:rsid w:val="007D0642"/>
    <w:rsid w:val="007D49F5"/>
    <w:rsid w:val="00820338"/>
    <w:rsid w:val="008209C9"/>
    <w:rsid w:val="008B2CB7"/>
    <w:rsid w:val="008E4459"/>
    <w:rsid w:val="008E5982"/>
    <w:rsid w:val="008F7FA3"/>
    <w:rsid w:val="00911EEB"/>
    <w:rsid w:val="00915229"/>
    <w:rsid w:val="00925679"/>
    <w:rsid w:val="00941B94"/>
    <w:rsid w:val="00955F2F"/>
    <w:rsid w:val="00991F5B"/>
    <w:rsid w:val="009C752F"/>
    <w:rsid w:val="009D1A38"/>
    <w:rsid w:val="00A9307A"/>
    <w:rsid w:val="00B21491"/>
    <w:rsid w:val="00B90336"/>
    <w:rsid w:val="00B96CDE"/>
    <w:rsid w:val="00BA0A10"/>
    <w:rsid w:val="00BA2EBB"/>
    <w:rsid w:val="00BE6D8C"/>
    <w:rsid w:val="00BF1A85"/>
    <w:rsid w:val="00C00633"/>
    <w:rsid w:val="00C23836"/>
    <w:rsid w:val="00C31D12"/>
    <w:rsid w:val="00C538ED"/>
    <w:rsid w:val="00C53A2A"/>
    <w:rsid w:val="00C55A7F"/>
    <w:rsid w:val="00C57081"/>
    <w:rsid w:val="00C77812"/>
    <w:rsid w:val="00CA1253"/>
    <w:rsid w:val="00CA6E46"/>
    <w:rsid w:val="00CE0400"/>
    <w:rsid w:val="00CF130F"/>
    <w:rsid w:val="00D22028"/>
    <w:rsid w:val="00D5662C"/>
    <w:rsid w:val="00D63446"/>
    <w:rsid w:val="00D70239"/>
    <w:rsid w:val="00D9374C"/>
    <w:rsid w:val="00DD546A"/>
    <w:rsid w:val="00DF236E"/>
    <w:rsid w:val="00E013C2"/>
    <w:rsid w:val="00E32C13"/>
    <w:rsid w:val="00E409A9"/>
    <w:rsid w:val="00E711B3"/>
    <w:rsid w:val="00E75DC5"/>
    <w:rsid w:val="00E80BE4"/>
    <w:rsid w:val="00E93767"/>
    <w:rsid w:val="00ED4A2C"/>
    <w:rsid w:val="00F120D4"/>
    <w:rsid w:val="00F13317"/>
    <w:rsid w:val="00F54C79"/>
    <w:rsid w:val="00F737CD"/>
    <w:rsid w:val="00F9177C"/>
    <w:rsid w:val="00FC56BF"/>
    <w:rsid w:val="00FC7007"/>
    <w:rsid w:val="00FD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9B0C30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9B0C30"/>
  </w:style>
  <w:style w:type="character" w:customStyle="1" w:styleId="ListLabel1">
    <w:name w:val="ListLabel 1"/>
    <w:qFormat/>
    <w:rsid w:val="00427F46"/>
    <w:rPr>
      <w:rFonts w:cs="Courier New"/>
    </w:rPr>
  </w:style>
  <w:style w:type="character" w:customStyle="1" w:styleId="ListLabel2">
    <w:name w:val="ListLabel 2"/>
    <w:qFormat/>
    <w:rsid w:val="00427F46"/>
    <w:rPr>
      <w:rFonts w:cs="Courier New"/>
    </w:rPr>
  </w:style>
  <w:style w:type="character" w:customStyle="1" w:styleId="ListLabel3">
    <w:name w:val="ListLabel 3"/>
    <w:qFormat/>
    <w:rsid w:val="00427F46"/>
    <w:rPr>
      <w:rFonts w:cs="Courier New"/>
    </w:rPr>
  </w:style>
  <w:style w:type="character" w:customStyle="1" w:styleId="ListLabel4">
    <w:name w:val="ListLabel 4"/>
    <w:qFormat/>
    <w:rsid w:val="00427F46"/>
    <w:rPr>
      <w:rFonts w:cs="Courier New"/>
    </w:rPr>
  </w:style>
  <w:style w:type="character" w:customStyle="1" w:styleId="ListLabel5">
    <w:name w:val="ListLabel 5"/>
    <w:qFormat/>
    <w:rsid w:val="00427F46"/>
    <w:rPr>
      <w:rFonts w:cs="Courier New"/>
    </w:rPr>
  </w:style>
  <w:style w:type="character" w:customStyle="1" w:styleId="ListLabel6">
    <w:name w:val="ListLabel 6"/>
    <w:qFormat/>
    <w:rsid w:val="00427F46"/>
    <w:rPr>
      <w:rFonts w:cs="Courier New"/>
    </w:rPr>
  </w:style>
  <w:style w:type="character" w:customStyle="1" w:styleId="ListLabel7">
    <w:name w:val="ListLabel 7"/>
    <w:qFormat/>
    <w:rsid w:val="00427F46"/>
    <w:rPr>
      <w:rFonts w:cs="Courier New"/>
    </w:rPr>
  </w:style>
  <w:style w:type="character" w:customStyle="1" w:styleId="ListLabel8">
    <w:name w:val="ListLabel 8"/>
    <w:qFormat/>
    <w:rsid w:val="00427F46"/>
    <w:rPr>
      <w:rFonts w:cs="Courier New"/>
    </w:rPr>
  </w:style>
  <w:style w:type="character" w:customStyle="1" w:styleId="ListLabel9">
    <w:name w:val="ListLabel 9"/>
    <w:qFormat/>
    <w:rsid w:val="00427F46"/>
    <w:rPr>
      <w:rFonts w:cs="Courier New"/>
    </w:rPr>
  </w:style>
  <w:style w:type="character" w:customStyle="1" w:styleId="ListLabel10">
    <w:name w:val="ListLabel 10"/>
    <w:qFormat/>
    <w:rsid w:val="00427F46"/>
    <w:rPr>
      <w:rFonts w:cs="Courier New"/>
    </w:rPr>
  </w:style>
  <w:style w:type="character" w:customStyle="1" w:styleId="ListLabel11">
    <w:name w:val="ListLabel 11"/>
    <w:qFormat/>
    <w:rsid w:val="00427F46"/>
    <w:rPr>
      <w:rFonts w:cs="Courier New"/>
    </w:rPr>
  </w:style>
  <w:style w:type="character" w:customStyle="1" w:styleId="ListLabel12">
    <w:name w:val="ListLabel 12"/>
    <w:qFormat/>
    <w:rsid w:val="00427F46"/>
    <w:rPr>
      <w:rFonts w:cs="Courier New"/>
    </w:rPr>
  </w:style>
  <w:style w:type="character" w:customStyle="1" w:styleId="ListLabel13">
    <w:name w:val="ListLabel 13"/>
    <w:qFormat/>
    <w:rsid w:val="00427F46"/>
    <w:rPr>
      <w:rFonts w:cs="Courier New"/>
    </w:rPr>
  </w:style>
  <w:style w:type="character" w:customStyle="1" w:styleId="ListLabel14">
    <w:name w:val="ListLabel 14"/>
    <w:qFormat/>
    <w:rsid w:val="00427F46"/>
    <w:rPr>
      <w:rFonts w:cs="Courier New"/>
    </w:rPr>
  </w:style>
  <w:style w:type="character" w:customStyle="1" w:styleId="ListLabel15">
    <w:name w:val="ListLabel 15"/>
    <w:qFormat/>
    <w:rsid w:val="00427F46"/>
    <w:rPr>
      <w:rFonts w:cs="Courier New"/>
    </w:rPr>
  </w:style>
  <w:style w:type="character" w:customStyle="1" w:styleId="ListLabel16">
    <w:name w:val="ListLabel 16"/>
    <w:qFormat/>
    <w:rsid w:val="00427F46"/>
    <w:rPr>
      <w:rFonts w:cs="Courier New"/>
    </w:rPr>
  </w:style>
  <w:style w:type="character" w:customStyle="1" w:styleId="ListLabel17">
    <w:name w:val="ListLabel 17"/>
    <w:qFormat/>
    <w:rsid w:val="00427F46"/>
    <w:rPr>
      <w:rFonts w:cs="Courier New"/>
    </w:rPr>
  </w:style>
  <w:style w:type="character" w:customStyle="1" w:styleId="ListLabel18">
    <w:name w:val="ListLabel 18"/>
    <w:qFormat/>
    <w:rsid w:val="00427F46"/>
    <w:rPr>
      <w:rFonts w:cs="Courier New"/>
    </w:rPr>
  </w:style>
  <w:style w:type="character" w:customStyle="1" w:styleId="ListLabel19">
    <w:name w:val="ListLabel 19"/>
    <w:qFormat/>
    <w:rsid w:val="00427F46"/>
    <w:rPr>
      <w:rFonts w:cs="Courier New"/>
    </w:rPr>
  </w:style>
  <w:style w:type="character" w:customStyle="1" w:styleId="ListLabel20">
    <w:name w:val="ListLabel 20"/>
    <w:qFormat/>
    <w:rsid w:val="00427F46"/>
    <w:rPr>
      <w:rFonts w:cs="Courier New"/>
    </w:rPr>
  </w:style>
  <w:style w:type="character" w:customStyle="1" w:styleId="ListLabel21">
    <w:name w:val="ListLabel 21"/>
    <w:qFormat/>
    <w:rsid w:val="00427F46"/>
    <w:rPr>
      <w:rFonts w:cs="Courier New"/>
    </w:rPr>
  </w:style>
  <w:style w:type="paragraph" w:customStyle="1" w:styleId="Heading">
    <w:name w:val="Heading"/>
    <w:basedOn w:val="Normal"/>
    <w:next w:val="BodyText"/>
    <w:qFormat/>
    <w:rsid w:val="00427F4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427F46"/>
    <w:pPr>
      <w:spacing w:after="140" w:line="288" w:lineRule="auto"/>
    </w:pPr>
  </w:style>
  <w:style w:type="paragraph" w:styleId="List">
    <w:name w:val="List"/>
    <w:basedOn w:val="BodyText"/>
    <w:rsid w:val="00427F46"/>
    <w:rPr>
      <w:rFonts w:cs="FreeSans"/>
    </w:rPr>
  </w:style>
  <w:style w:type="paragraph" w:styleId="Caption">
    <w:name w:val="caption"/>
    <w:basedOn w:val="Normal"/>
    <w:qFormat/>
    <w:rsid w:val="00427F4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427F46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283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0C3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9B0C30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1038E2"/>
  </w:style>
  <w:style w:type="table" w:styleId="TableGrid">
    <w:name w:val="Table Grid"/>
    <w:basedOn w:val="TableNormal"/>
    <w:uiPriority w:val="59"/>
    <w:rsid w:val="004B6C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Social Science</cp:lastModifiedBy>
  <cp:revision>5</cp:revision>
  <cp:lastPrinted>2018-03-13T08:50:00Z</cp:lastPrinted>
  <dcterms:created xsi:type="dcterms:W3CDTF">2018-03-30T02:43:00Z</dcterms:created>
  <dcterms:modified xsi:type="dcterms:W3CDTF">2018-03-30T05:21:00Z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